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5CF" w:rsidRDefault="00633737">
      <w:pPr>
        <w:pStyle w:val="a3"/>
        <w:spacing w:before="66" w:line="242" w:lineRule="auto"/>
        <w:ind w:left="102" w:right="32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3756025</wp:posOffset>
                </wp:positionH>
                <wp:positionV relativeFrom="paragraph">
                  <wp:posOffset>826135</wp:posOffset>
                </wp:positionV>
                <wp:extent cx="3210560" cy="471614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0560" cy="4716145"/>
                        </a:xfrm>
                        <a:custGeom>
                          <a:avLst/>
                          <a:gdLst>
                            <a:gd name="T0" fmla="+- 0 5915 5915"/>
                            <a:gd name="T1" fmla="*/ T0 w 5056"/>
                            <a:gd name="T2" fmla="+- 0 6795 1301"/>
                            <a:gd name="T3" fmla="*/ 6795 h 7427"/>
                            <a:gd name="T4" fmla="+- 0 5915 5915"/>
                            <a:gd name="T5" fmla="*/ T4 w 5056"/>
                            <a:gd name="T6" fmla="+- 0 7441 1301"/>
                            <a:gd name="T7" fmla="*/ 7441 h 7427"/>
                            <a:gd name="T8" fmla="+- 0 5915 5915"/>
                            <a:gd name="T9" fmla="*/ T8 w 5056"/>
                            <a:gd name="T10" fmla="+- 0 8084 1301"/>
                            <a:gd name="T11" fmla="*/ 8084 h 7427"/>
                            <a:gd name="T12" fmla="+- 0 5915 5915"/>
                            <a:gd name="T13" fmla="*/ T12 w 5056"/>
                            <a:gd name="T14" fmla="+- 0 8406 1301"/>
                            <a:gd name="T15" fmla="*/ 8406 h 7427"/>
                            <a:gd name="T16" fmla="+- 0 10970 5915"/>
                            <a:gd name="T17" fmla="*/ T16 w 5056"/>
                            <a:gd name="T18" fmla="+- 0 8728 1301"/>
                            <a:gd name="T19" fmla="*/ 8728 h 7427"/>
                            <a:gd name="T20" fmla="+- 0 10970 5915"/>
                            <a:gd name="T21" fmla="*/ T20 w 5056"/>
                            <a:gd name="T22" fmla="+- 0 8084 1301"/>
                            <a:gd name="T23" fmla="*/ 8084 h 7427"/>
                            <a:gd name="T24" fmla="+- 0 10970 5915"/>
                            <a:gd name="T25" fmla="*/ T24 w 5056"/>
                            <a:gd name="T26" fmla="+- 0 7763 1301"/>
                            <a:gd name="T27" fmla="*/ 7763 h 7427"/>
                            <a:gd name="T28" fmla="+- 0 10970 5915"/>
                            <a:gd name="T29" fmla="*/ T28 w 5056"/>
                            <a:gd name="T30" fmla="+- 0 7117 1301"/>
                            <a:gd name="T31" fmla="*/ 7117 h 7427"/>
                            <a:gd name="T32" fmla="+- 0 10970 5915"/>
                            <a:gd name="T33" fmla="*/ T32 w 5056"/>
                            <a:gd name="T34" fmla="+- 0 5831 1301"/>
                            <a:gd name="T35" fmla="*/ 5831 h 7427"/>
                            <a:gd name="T36" fmla="+- 0 5915 5915"/>
                            <a:gd name="T37" fmla="*/ T36 w 5056"/>
                            <a:gd name="T38" fmla="+- 0 6152 1301"/>
                            <a:gd name="T39" fmla="*/ 6152 h 7427"/>
                            <a:gd name="T40" fmla="+- 0 5915 5915"/>
                            <a:gd name="T41" fmla="*/ T40 w 5056"/>
                            <a:gd name="T42" fmla="+- 0 6795 1301"/>
                            <a:gd name="T43" fmla="*/ 6795 h 7427"/>
                            <a:gd name="T44" fmla="+- 0 10970 5915"/>
                            <a:gd name="T45" fmla="*/ T44 w 5056"/>
                            <a:gd name="T46" fmla="+- 0 6474 1301"/>
                            <a:gd name="T47" fmla="*/ 6474 h 7427"/>
                            <a:gd name="T48" fmla="+- 0 10970 5915"/>
                            <a:gd name="T49" fmla="*/ T48 w 5056"/>
                            <a:gd name="T50" fmla="+- 0 5831 1301"/>
                            <a:gd name="T51" fmla="*/ 5831 h 7427"/>
                            <a:gd name="T52" fmla="+- 0 5915 5915"/>
                            <a:gd name="T53" fmla="*/ T52 w 5056"/>
                            <a:gd name="T54" fmla="+- 0 4220 1301"/>
                            <a:gd name="T55" fmla="*/ 4220 h 7427"/>
                            <a:gd name="T56" fmla="+- 0 5915 5915"/>
                            <a:gd name="T57" fmla="*/ T56 w 5056"/>
                            <a:gd name="T58" fmla="+- 0 4863 1301"/>
                            <a:gd name="T59" fmla="*/ 4863 h 7427"/>
                            <a:gd name="T60" fmla="+- 0 5915 5915"/>
                            <a:gd name="T61" fmla="*/ T60 w 5056"/>
                            <a:gd name="T62" fmla="+- 0 5509 1301"/>
                            <a:gd name="T63" fmla="*/ 5509 h 7427"/>
                            <a:gd name="T64" fmla="+- 0 5915 5915"/>
                            <a:gd name="T65" fmla="*/ T64 w 5056"/>
                            <a:gd name="T66" fmla="+- 0 5831 1301"/>
                            <a:gd name="T67" fmla="*/ 5831 h 7427"/>
                            <a:gd name="T68" fmla="+- 0 10970 5915"/>
                            <a:gd name="T69" fmla="*/ T68 w 5056"/>
                            <a:gd name="T70" fmla="+- 0 5509 1301"/>
                            <a:gd name="T71" fmla="*/ 5509 h 7427"/>
                            <a:gd name="T72" fmla="+- 0 10970 5915"/>
                            <a:gd name="T73" fmla="*/ T72 w 5056"/>
                            <a:gd name="T74" fmla="+- 0 5185 1301"/>
                            <a:gd name="T75" fmla="*/ 5185 h 7427"/>
                            <a:gd name="T76" fmla="+- 0 10970 5915"/>
                            <a:gd name="T77" fmla="*/ T76 w 5056"/>
                            <a:gd name="T78" fmla="+- 0 4542 1301"/>
                            <a:gd name="T79" fmla="*/ 4542 h 7427"/>
                            <a:gd name="T80" fmla="+- 0 10970 5915"/>
                            <a:gd name="T81" fmla="*/ T80 w 5056"/>
                            <a:gd name="T82" fmla="+- 0 2288 1301"/>
                            <a:gd name="T83" fmla="*/ 2288 h 7427"/>
                            <a:gd name="T84" fmla="+- 0 5915 5915"/>
                            <a:gd name="T85" fmla="*/ T84 w 5056"/>
                            <a:gd name="T86" fmla="+- 0 2609 1301"/>
                            <a:gd name="T87" fmla="*/ 2609 h 7427"/>
                            <a:gd name="T88" fmla="+- 0 5915 5915"/>
                            <a:gd name="T89" fmla="*/ T88 w 5056"/>
                            <a:gd name="T90" fmla="+- 0 3255 1301"/>
                            <a:gd name="T91" fmla="*/ 3255 h 7427"/>
                            <a:gd name="T92" fmla="+- 0 5915 5915"/>
                            <a:gd name="T93" fmla="*/ T92 w 5056"/>
                            <a:gd name="T94" fmla="+- 0 3898 1301"/>
                            <a:gd name="T95" fmla="*/ 3898 h 7427"/>
                            <a:gd name="T96" fmla="+- 0 10970 5915"/>
                            <a:gd name="T97" fmla="*/ T96 w 5056"/>
                            <a:gd name="T98" fmla="+- 0 4220 1301"/>
                            <a:gd name="T99" fmla="*/ 4220 h 7427"/>
                            <a:gd name="T100" fmla="+- 0 10970 5915"/>
                            <a:gd name="T101" fmla="*/ T100 w 5056"/>
                            <a:gd name="T102" fmla="+- 0 3576 1301"/>
                            <a:gd name="T103" fmla="*/ 3576 h 7427"/>
                            <a:gd name="T104" fmla="+- 0 10970 5915"/>
                            <a:gd name="T105" fmla="*/ T104 w 5056"/>
                            <a:gd name="T106" fmla="+- 0 2931 1301"/>
                            <a:gd name="T107" fmla="*/ 2931 h 7427"/>
                            <a:gd name="T108" fmla="+- 0 10970 5915"/>
                            <a:gd name="T109" fmla="*/ T108 w 5056"/>
                            <a:gd name="T110" fmla="+- 0 2288 1301"/>
                            <a:gd name="T111" fmla="*/ 2288 h 7427"/>
                            <a:gd name="T112" fmla="+- 0 5915 5915"/>
                            <a:gd name="T113" fmla="*/ T112 w 5056"/>
                            <a:gd name="T114" fmla="+- 0 1301 1301"/>
                            <a:gd name="T115" fmla="*/ 1301 h 7427"/>
                            <a:gd name="T116" fmla="+- 0 5915 5915"/>
                            <a:gd name="T117" fmla="*/ T116 w 5056"/>
                            <a:gd name="T118" fmla="+- 0 1947 1301"/>
                            <a:gd name="T119" fmla="*/ 1947 h 7427"/>
                            <a:gd name="T120" fmla="+- 0 10970 5915"/>
                            <a:gd name="T121" fmla="*/ T120 w 5056"/>
                            <a:gd name="T122" fmla="+- 0 2268 1301"/>
                            <a:gd name="T123" fmla="*/ 2268 h 7427"/>
                            <a:gd name="T124" fmla="+- 0 10970 5915"/>
                            <a:gd name="T125" fmla="*/ T124 w 5056"/>
                            <a:gd name="T126" fmla="+- 0 1623 1301"/>
                            <a:gd name="T127" fmla="*/ 1623 h 742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5056" h="7427">
                              <a:moveTo>
                                <a:pt x="5055" y="5494"/>
                              </a:moveTo>
                              <a:lnTo>
                                <a:pt x="0" y="5494"/>
                              </a:lnTo>
                              <a:lnTo>
                                <a:pt x="0" y="5816"/>
                              </a:lnTo>
                              <a:lnTo>
                                <a:pt x="0" y="6140"/>
                              </a:lnTo>
                              <a:lnTo>
                                <a:pt x="0" y="6462"/>
                              </a:lnTo>
                              <a:lnTo>
                                <a:pt x="0" y="6783"/>
                              </a:lnTo>
                              <a:lnTo>
                                <a:pt x="0" y="7105"/>
                              </a:lnTo>
                              <a:lnTo>
                                <a:pt x="0" y="7427"/>
                              </a:lnTo>
                              <a:lnTo>
                                <a:pt x="5055" y="7427"/>
                              </a:lnTo>
                              <a:lnTo>
                                <a:pt x="5055" y="7105"/>
                              </a:lnTo>
                              <a:lnTo>
                                <a:pt x="5055" y="6783"/>
                              </a:lnTo>
                              <a:lnTo>
                                <a:pt x="5055" y="6462"/>
                              </a:lnTo>
                              <a:lnTo>
                                <a:pt x="5055" y="6140"/>
                              </a:lnTo>
                              <a:lnTo>
                                <a:pt x="5055" y="5816"/>
                              </a:lnTo>
                              <a:lnTo>
                                <a:pt x="5055" y="5494"/>
                              </a:lnTo>
                              <a:close/>
                              <a:moveTo>
                                <a:pt x="5055" y="4530"/>
                              </a:moveTo>
                              <a:lnTo>
                                <a:pt x="0" y="4530"/>
                              </a:lnTo>
                              <a:lnTo>
                                <a:pt x="0" y="4851"/>
                              </a:lnTo>
                              <a:lnTo>
                                <a:pt x="0" y="5173"/>
                              </a:lnTo>
                              <a:lnTo>
                                <a:pt x="0" y="5494"/>
                              </a:lnTo>
                              <a:lnTo>
                                <a:pt x="5055" y="5494"/>
                              </a:lnTo>
                              <a:lnTo>
                                <a:pt x="5055" y="5173"/>
                              </a:lnTo>
                              <a:lnTo>
                                <a:pt x="5055" y="4851"/>
                              </a:lnTo>
                              <a:lnTo>
                                <a:pt x="5055" y="4530"/>
                              </a:lnTo>
                              <a:close/>
                              <a:moveTo>
                                <a:pt x="5055" y="2919"/>
                              </a:moveTo>
                              <a:lnTo>
                                <a:pt x="0" y="2919"/>
                              </a:lnTo>
                              <a:lnTo>
                                <a:pt x="0" y="3241"/>
                              </a:lnTo>
                              <a:lnTo>
                                <a:pt x="0" y="3562"/>
                              </a:lnTo>
                              <a:lnTo>
                                <a:pt x="0" y="3884"/>
                              </a:lnTo>
                              <a:lnTo>
                                <a:pt x="0" y="4208"/>
                              </a:lnTo>
                              <a:lnTo>
                                <a:pt x="0" y="4530"/>
                              </a:lnTo>
                              <a:lnTo>
                                <a:pt x="5055" y="4530"/>
                              </a:lnTo>
                              <a:lnTo>
                                <a:pt x="5055" y="4208"/>
                              </a:lnTo>
                              <a:lnTo>
                                <a:pt x="5055" y="3884"/>
                              </a:lnTo>
                              <a:lnTo>
                                <a:pt x="5055" y="3562"/>
                              </a:lnTo>
                              <a:lnTo>
                                <a:pt x="5055" y="3241"/>
                              </a:lnTo>
                              <a:lnTo>
                                <a:pt x="5055" y="2919"/>
                              </a:lnTo>
                              <a:close/>
                              <a:moveTo>
                                <a:pt x="5055" y="987"/>
                              </a:moveTo>
                              <a:lnTo>
                                <a:pt x="0" y="987"/>
                              </a:lnTo>
                              <a:lnTo>
                                <a:pt x="0" y="1308"/>
                              </a:lnTo>
                              <a:lnTo>
                                <a:pt x="0" y="1630"/>
                              </a:lnTo>
                              <a:lnTo>
                                <a:pt x="0" y="1954"/>
                              </a:lnTo>
                              <a:lnTo>
                                <a:pt x="0" y="2275"/>
                              </a:lnTo>
                              <a:lnTo>
                                <a:pt x="0" y="2597"/>
                              </a:lnTo>
                              <a:lnTo>
                                <a:pt x="0" y="2919"/>
                              </a:lnTo>
                              <a:lnTo>
                                <a:pt x="5055" y="2919"/>
                              </a:lnTo>
                              <a:lnTo>
                                <a:pt x="5055" y="2597"/>
                              </a:lnTo>
                              <a:lnTo>
                                <a:pt x="5055" y="2275"/>
                              </a:lnTo>
                              <a:lnTo>
                                <a:pt x="5055" y="1954"/>
                              </a:lnTo>
                              <a:lnTo>
                                <a:pt x="5055" y="1630"/>
                              </a:lnTo>
                              <a:lnTo>
                                <a:pt x="5055" y="1308"/>
                              </a:lnTo>
                              <a:lnTo>
                                <a:pt x="5055" y="987"/>
                              </a:lnTo>
                              <a:close/>
                              <a:moveTo>
                                <a:pt x="5055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6"/>
                              </a:lnTo>
                              <a:lnTo>
                                <a:pt x="0" y="967"/>
                              </a:lnTo>
                              <a:lnTo>
                                <a:pt x="5055" y="967"/>
                              </a:lnTo>
                              <a:lnTo>
                                <a:pt x="5055" y="646"/>
                              </a:lnTo>
                              <a:lnTo>
                                <a:pt x="5055" y="322"/>
                              </a:lnTo>
                              <a:lnTo>
                                <a:pt x="50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295.75pt;margin-top:65.05pt;width:252.8pt;height:371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56,7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" path="m5055,5494l,5494r,322l,6140r,322l,6783r,322l,7427r5055,l5055,7105r,-322l5055,6462r,-322l5055,5816r,-322xm5055,4530l,4530r,321l,5173r,321l5055,5494r,-321l5055,4851r,-321xm5055,2919l,2919r,322l,3562r,322l,4208r,322l5055,4530r,-322l5055,3884r,-322l5055,3241r,-322xm5055,987l,987r,321l,1630r,324l,2275r,322l,2919r5055,l5055,2597r,-322l5055,1954r,-324l5055,1308r,-321xm5055,l,,,322,,646,,967r5055,l5055,646r,-324l5055,xe" stroked="f">
                <v:path arrowok="t" o:connecttype="custom" o:connectlocs="0,4314825;0,4725035;0,5133340;0,5337810;3209925,5542280;3209925,5133340;3209925,4929505;3209925,4519295;3209925,3702685;0,3906520;0,4314825;3209925,4110990;3209925,3702685;0,2679700;0,3088005;0,3498215;0,3702685;3209925,3498215;3209925,3292475;3209925,2884170;3209925,1452880;0,1656715;0,2066925;0,2475230;3209925,2679700;3209925,2270760;3209925,1861185;3209925,1452880;0,826135;0,1236345;3209925,1440180;3209925,1030605" o:connectangles="0,0,0,0,0,0,0,0,0,0,0,0,0,0,0,0,0,0,0,0,0,0,0,0,0,0,0,0,0,0,0,0"/>
                <w10:wrap anchorx="page"/>
              </v:shape>
            </w:pict>
          </mc:Fallback>
        </mc:AlternateContent>
      </w:r>
      <w:r w:rsidR="00942F60">
        <w:t>Информация об обеспечении возможности получения образования инвалидами и лицами с ограниченными возможностями здоровья</w:t>
      </w:r>
    </w:p>
    <w:p w:rsidR="004935CF" w:rsidRDefault="004935CF">
      <w:pPr>
        <w:pStyle w:val="a3"/>
        <w:rPr>
          <w:sz w:val="20"/>
        </w:rPr>
      </w:pPr>
    </w:p>
    <w:p w:rsidR="004935CF" w:rsidRDefault="004935CF">
      <w:pPr>
        <w:pStyle w:val="a3"/>
        <w:spacing w:before="1"/>
        <w:rPr>
          <w:sz w:val="21"/>
        </w:rPr>
      </w:pPr>
    </w:p>
    <w:tbl>
      <w:tblPr>
        <w:tblStyle w:val="TableNormal"/>
        <w:tblW w:w="980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3"/>
        <w:gridCol w:w="5633"/>
      </w:tblGrid>
      <w:tr w:rsidR="004935CF" w:rsidTr="00633737">
        <w:trPr>
          <w:trHeight w:val="966"/>
        </w:trPr>
        <w:tc>
          <w:tcPr>
            <w:tcW w:w="4173" w:type="dxa"/>
          </w:tcPr>
          <w:p w:rsidR="004935CF" w:rsidRDefault="00942F60">
            <w:pPr>
              <w:pStyle w:val="TableParagraph"/>
              <w:spacing w:line="319" w:lineRule="exact"/>
              <w:ind w:left="376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показателя</w:t>
            </w:r>
          </w:p>
        </w:tc>
        <w:tc>
          <w:tcPr>
            <w:tcW w:w="5633" w:type="dxa"/>
          </w:tcPr>
          <w:p w:rsidR="004935CF" w:rsidRDefault="00942F60">
            <w:pPr>
              <w:pStyle w:val="TableParagraph"/>
              <w:ind w:left="428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 специальных условий, имеющихся в образовательном</w:t>
            </w:r>
          </w:p>
          <w:p w:rsidR="004935CF" w:rsidRDefault="00942F60">
            <w:pPr>
              <w:pStyle w:val="TableParagraph"/>
              <w:spacing w:line="303" w:lineRule="exact"/>
              <w:ind w:left="425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учреждении</w:t>
            </w:r>
          </w:p>
        </w:tc>
      </w:tr>
      <w:tr w:rsidR="004935CF" w:rsidTr="00633737">
        <w:trPr>
          <w:trHeight w:val="6441"/>
        </w:trPr>
        <w:tc>
          <w:tcPr>
            <w:tcW w:w="4173" w:type="dxa"/>
          </w:tcPr>
          <w:p w:rsidR="004935CF" w:rsidRDefault="00942F60">
            <w:pPr>
              <w:pStyle w:val="TableParagraph"/>
              <w:ind w:left="107" w:right="343"/>
              <w:rPr>
                <w:sz w:val="28"/>
              </w:rPr>
            </w:pPr>
            <w:r>
              <w:rPr>
                <w:sz w:val="28"/>
              </w:rPr>
              <w:t>Обеспечение доступа в здания образовательной организации инвалидов и лиц с</w:t>
            </w:r>
          </w:p>
          <w:p w:rsidR="004935CF" w:rsidRDefault="00942F60">
            <w:pPr>
              <w:pStyle w:val="TableParagraph"/>
              <w:ind w:left="107" w:right="137"/>
              <w:rPr>
                <w:sz w:val="28"/>
              </w:rPr>
            </w:pPr>
            <w:r>
              <w:rPr>
                <w:sz w:val="28"/>
              </w:rPr>
              <w:t>ограниченными возможностями здоровья</w:t>
            </w:r>
          </w:p>
        </w:tc>
        <w:tc>
          <w:tcPr>
            <w:tcW w:w="5633" w:type="dxa"/>
          </w:tcPr>
          <w:p w:rsidR="004935CF" w:rsidRDefault="00942F60" w:rsidP="00633737">
            <w:pPr>
              <w:pStyle w:val="TableParagraph"/>
              <w:tabs>
                <w:tab w:val="left" w:pos="2416"/>
                <w:tab w:val="left" w:pos="2601"/>
                <w:tab w:val="left" w:pos="5775"/>
              </w:tabs>
              <w:ind w:right="-58"/>
              <w:rPr>
                <w:sz w:val="28"/>
              </w:rPr>
            </w:pPr>
            <w:r>
              <w:rPr>
                <w:sz w:val="28"/>
              </w:rPr>
              <w:t xml:space="preserve">Центральный </w:t>
            </w:r>
            <w:r w:rsidR="00633737">
              <w:rPr>
                <w:sz w:val="28"/>
              </w:rPr>
              <w:t xml:space="preserve">вход школы оборудованы </w:t>
            </w:r>
            <w:r>
              <w:rPr>
                <w:sz w:val="28"/>
              </w:rPr>
              <w:t xml:space="preserve"> звонком. Имеются вывески с названием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графиком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работы организации,</w:t>
            </w:r>
            <w:r>
              <w:rPr>
                <w:sz w:val="28"/>
              </w:rPr>
              <w:tab/>
              <w:t>планом</w:t>
            </w:r>
            <w:r>
              <w:rPr>
                <w:sz w:val="28"/>
              </w:rPr>
              <w:tab/>
              <w:t>здания, выпол</w:t>
            </w:r>
            <w:r>
              <w:rPr>
                <w:sz w:val="28"/>
              </w:rPr>
              <w:t>ненные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рельефно-точечным шрифтом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Брайля.</w:t>
            </w:r>
          </w:p>
          <w:p w:rsidR="004935CF" w:rsidRDefault="00942F60">
            <w:pPr>
              <w:pStyle w:val="TableParagraph"/>
              <w:ind w:right="-58"/>
              <w:rPr>
                <w:sz w:val="28"/>
              </w:rPr>
            </w:pPr>
            <w:r>
              <w:rPr>
                <w:sz w:val="28"/>
              </w:rPr>
              <w:t>Конструктивные особенности здания школы не предусматривают наличие подъемников.</w:t>
            </w:r>
          </w:p>
          <w:p w:rsidR="004935CF" w:rsidRDefault="00942F6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Тактильные плитки, напольные метки, устройства для закрепления инвалидных колясок, поручни внутри помещений, в школе отсутствуют.</w:t>
            </w:r>
          </w:p>
          <w:p w:rsidR="004935CF" w:rsidRDefault="0063373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Имеется</w:t>
            </w:r>
            <w:bookmarkStart w:id="0" w:name="_GoBack"/>
            <w:bookmarkEnd w:id="0"/>
            <w:r w:rsidR="00942F60">
              <w:rPr>
                <w:sz w:val="28"/>
              </w:rPr>
              <w:t xml:space="preserve"> специально оборудованный санузел (поручни, специализированное сантехническое оборудование).</w:t>
            </w:r>
          </w:p>
          <w:p w:rsidR="004935CF" w:rsidRDefault="00942F6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 необходимости для обеспечения доступа в здания школы инвалиду или</w:t>
            </w:r>
          </w:p>
          <w:p w:rsidR="004935CF" w:rsidRDefault="00942F6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лицу с ОВЗ будет предоставлено сопровождающее лицо.</w:t>
            </w:r>
          </w:p>
        </w:tc>
      </w:tr>
    </w:tbl>
    <w:p w:rsidR="00942F60" w:rsidRDefault="00942F60"/>
    <w:sectPr w:rsidR="00942F60">
      <w:type w:val="continuous"/>
      <w:pgSz w:w="11910" w:h="16840"/>
      <w:pgMar w:top="1040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5CF"/>
    <w:rsid w:val="004935CF"/>
    <w:rsid w:val="00633737"/>
    <w:rsid w:val="0094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44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4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КСОШ-002</cp:lastModifiedBy>
  <cp:revision>2</cp:revision>
  <dcterms:created xsi:type="dcterms:W3CDTF">2021-01-08T06:45:00Z</dcterms:created>
  <dcterms:modified xsi:type="dcterms:W3CDTF">2021-01-08T06:45:00Z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